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</w:t>
      </w:r>
      <w:r w:rsidR="00094D47">
        <w:t xml:space="preserve"> города Ставрополя от </w:t>
      </w:r>
      <w:r w:rsidR="00B51CFD">
        <w:t>14.11.2019 № 3215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F70485" w:rsidRPr="00310A44" w:rsidRDefault="00F70485" w:rsidP="00F70485">
      <w:pPr>
        <w:pStyle w:val="aa"/>
        <w:ind w:firstLine="709"/>
      </w:pPr>
      <w:proofErr w:type="gramStart"/>
      <w:r w:rsidRPr="00310A44">
        <w:rPr>
          <w:lang w:eastAsia="ar-SA"/>
        </w:rPr>
        <w:t xml:space="preserve">Проект постановления администрации города Ставрополя </w:t>
      </w:r>
      <w:r>
        <w:rPr>
          <w:lang w:eastAsia="ar-SA"/>
        </w:rPr>
        <w:t xml:space="preserve">                                </w:t>
      </w:r>
      <w:r w:rsidRPr="00310A44">
        <w:t>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14.11.2019 № 3215» (</w:t>
      </w:r>
      <w:r w:rsidRPr="00310A44">
        <w:rPr>
          <w:lang w:eastAsia="ar-SA"/>
        </w:rPr>
        <w:t xml:space="preserve">далее соответственно - проект постановления, Программа) </w:t>
      </w:r>
      <w:r>
        <w:t>разработан                                   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Pr="00310A44">
        <w:t>.</w:t>
      </w:r>
      <w:proofErr w:type="gramEnd"/>
    </w:p>
    <w:p w:rsidR="00F70485" w:rsidRDefault="00F70485" w:rsidP="00F70485">
      <w:pPr>
        <w:pStyle w:val="Default"/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Ставропольской городской Думы                            от 10 декабря 2021 г. № 30 «О бюджете города Ставрополя на 2022 год и плановый период 2023 и 2024 годов» утверждены объемы финансирования Программы. Денежные средства распределены по мероприятиям подпрограмм Программы.</w:t>
      </w:r>
    </w:p>
    <w:p w:rsidR="00B41210" w:rsidRDefault="00B41210" w:rsidP="00B41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проектом постановления корректируются показатели (индикаторы) достижения целей и пок</w:t>
      </w:r>
      <w:r w:rsidR="00F70485">
        <w:rPr>
          <w:sz w:val="28"/>
          <w:szCs w:val="28"/>
        </w:rPr>
        <w:t>азатели решения задач Программы.</w:t>
      </w:r>
    </w:p>
    <w:p w:rsidR="00F70485" w:rsidRPr="00310A44" w:rsidRDefault="00F70485" w:rsidP="00F70485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10A44">
        <w:rPr>
          <w:sz w:val="28"/>
          <w:szCs w:val="28"/>
        </w:rPr>
        <w:t xml:space="preserve">Общий объем финансирования на реализацию Программы составит </w:t>
      </w:r>
      <w:r>
        <w:rPr>
          <w:sz w:val="28"/>
          <w:szCs w:val="28"/>
        </w:rPr>
        <w:t>484051,07</w:t>
      </w:r>
      <w:r w:rsidRPr="00310A44">
        <w:rPr>
          <w:sz w:val="28"/>
          <w:szCs w:val="28"/>
        </w:rPr>
        <w:t xml:space="preserve"> тыс. рублей, </w:t>
      </w:r>
      <w:r w:rsidRPr="00310A44">
        <w:rPr>
          <w:color w:val="000000" w:themeColor="text1"/>
          <w:sz w:val="28"/>
          <w:szCs w:val="28"/>
        </w:rPr>
        <w:t>в том числе:</w:t>
      </w:r>
    </w:p>
    <w:p w:rsidR="00F70485" w:rsidRPr="00310A44" w:rsidRDefault="00F70485" w:rsidP="00F704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2020 год – </w:t>
      </w:r>
      <w:r w:rsidRPr="00310A44">
        <w:rPr>
          <w:sz w:val="28"/>
          <w:szCs w:val="28"/>
        </w:rPr>
        <w:t>9722,94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F70485" w:rsidRPr="00310A44" w:rsidRDefault="00F70485" w:rsidP="00F704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2021 год – </w:t>
      </w:r>
      <w:r>
        <w:rPr>
          <w:color w:val="000000" w:themeColor="text1"/>
          <w:sz w:val="28"/>
          <w:szCs w:val="28"/>
        </w:rPr>
        <w:t>11738,78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F70485" w:rsidRPr="00310A44" w:rsidRDefault="00F70485" w:rsidP="00F704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116271,09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F70485" w:rsidRPr="00310A44" w:rsidRDefault="00F70485" w:rsidP="00F704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115439,42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F70485" w:rsidRPr="00310A44" w:rsidRDefault="00F70485" w:rsidP="00F704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>115439,42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F70485" w:rsidRPr="00310A44" w:rsidRDefault="00F70485" w:rsidP="00F7048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2025 год – </w:t>
      </w:r>
      <w:r>
        <w:rPr>
          <w:color w:val="000000" w:themeColor="text1"/>
          <w:sz w:val="28"/>
          <w:szCs w:val="28"/>
        </w:rPr>
        <w:t>115439,42</w:t>
      </w:r>
      <w:r w:rsidRPr="00310A44">
        <w:rPr>
          <w:color w:val="000000" w:themeColor="text1"/>
          <w:sz w:val="28"/>
          <w:szCs w:val="28"/>
        </w:rPr>
        <w:t xml:space="preserve"> </w:t>
      </w:r>
      <w:r w:rsidRPr="00310A44">
        <w:rPr>
          <w:sz w:val="28"/>
          <w:szCs w:val="28"/>
        </w:rPr>
        <w:t>тыс. рублей.</w:t>
      </w:r>
    </w:p>
    <w:p w:rsidR="00260012" w:rsidRPr="00652FED" w:rsidRDefault="0004412C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</w:t>
      </w:r>
      <w:r w:rsidR="00CF7262" w:rsidRPr="00652FED">
        <w:rPr>
          <w:sz w:val="28"/>
          <w:szCs w:val="28"/>
        </w:rPr>
        <w:t xml:space="preserve"> </w:t>
      </w:r>
      <w:r w:rsidR="00260012" w:rsidRPr="00652FED">
        <w:rPr>
          <w:sz w:val="28"/>
          <w:szCs w:val="28"/>
        </w:rPr>
        <w:t>не приве</w:t>
      </w:r>
      <w:r w:rsidR="00F70485">
        <w:rPr>
          <w:sz w:val="28"/>
          <w:szCs w:val="28"/>
        </w:rPr>
        <w:t>дет к снижению ее эффективности, а позволит реализовать запланированные мероприятия, выполнить установленные показатели и достигнуть основных целей Программы.</w:t>
      </w: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B41210" w:rsidRDefault="00B41210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2274D0" w:rsidRDefault="00B4121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2274D0">
        <w:rPr>
          <w:sz w:val="28"/>
          <w:szCs w:val="28"/>
        </w:rPr>
        <w:t xml:space="preserve"> комитета </w:t>
      </w:r>
    </w:p>
    <w:p w:rsidR="00B41210" w:rsidRDefault="002274D0" w:rsidP="002274D0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  <w:r w:rsidR="00F70485">
        <w:rPr>
          <w:sz w:val="28"/>
          <w:szCs w:val="28"/>
        </w:rPr>
        <w:t>и торговли</w:t>
      </w:r>
    </w:p>
    <w:p w:rsidR="007863C4" w:rsidRDefault="002274D0" w:rsidP="00B41210">
      <w:pPr>
        <w:shd w:val="clear" w:color="auto" w:fill="FFFFFF" w:themeFill="background1"/>
        <w:spacing w:line="240" w:lineRule="exact"/>
        <w:ind w:right="-2"/>
        <w:contextualSpacing/>
        <w:rPr>
          <w:sz w:val="16"/>
          <w:szCs w:val="16"/>
        </w:rPr>
      </w:pPr>
      <w:r>
        <w:rPr>
          <w:sz w:val="28"/>
          <w:szCs w:val="28"/>
        </w:rPr>
        <w:t>администрации</w:t>
      </w:r>
      <w:r w:rsidR="00B4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                          </w:t>
      </w:r>
      <w:r w:rsidR="00B41210">
        <w:rPr>
          <w:sz w:val="28"/>
          <w:szCs w:val="28"/>
        </w:rPr>
        <w:t xml:space="preserve">   </w:t>
      </w:r>
      <w:r w:rsidR="00F704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F70485">
        <w:rPr>
          <w:sz w:val="28"/>
          <w:szCs w:val="28"/>
        </w:rPr>
        <w:t>Н.И. Меценатова</w:t>
      </w:r>
    </w:p>
    <w:p w:rsidR="00F77B63" w:rsidRDefault="00F77B63" w:rsidP="002274D0">
      <w:pPr>
        <w:spacing w:line="240" w:lineRule="exact"/>
        <w:jc w:val="both"/>
        <w:rPr>
          <w:sz w:val="16"/>
          <w:szCs w:val="16"/>
        </w:rPr>
      </w:pPr>
    </w:p>
    <w:p w:rsidR="00F77B63" w:rsidRDefault="00F77B63" w:rsidP="002274D0">
      <w:pPr>
        <w:spacing w:line="240" w:lineRule="exact"/>
        <w:jc w:val="both"/>
        <w:rPr>
          <w:sz w:val="16"/>
          <w:szCs w:val="16"/>
        </w:rPr>
      </w:pPr>
    </w:p>
    <w:p w:rsidR="002274D0" w:rsidRDefault="002274D0" w:rsidP="002274D0">
      <w:pPr>
        <w:spacing w:line="24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B41210" w:rsidRDefault="00B41210" w:rsidP="007863C4">
      <w:pPr>
        <w:spacing w:line="180" w:lineRule="exact"/>
        <w:jc w:val="both"/>
        <w:rPr>
          <w:sz w:val="16"/>
          <w:szCs w:val="16"/>
        </w:rPr>
      </w:pPr>
    </w:p>
    <w:p w:rsidR="00B41210" w:rsidRDefault="00B41210" w:rsidP="007863C4">
      <w:pPr>
        <w:spacing w:line="180" w:lineRule="exact"/>
        <w:jc w:val="both"/>
        <w:rPr>
          <w:sz w:val="16"/>
          <w:szCs w:val="16"/>
        </w:rPr>
      </w:pPr>
    </w:p>
    <w:p w:rsidR="00B41210" w:rsidRDefault="00B41210" w:rsidP="007863C4">
      <w:pPr>
        <w:spacing w:line="180" w:lineRule="exact"/>
        <w:jc w:val="both"/>
        <w:rPr>
          <w:sz w:val="16"/>
          <w:szCs w:val="16"/>
        </w:rPr>
      </w:pPr>
    </w:p>
    <w:p w:rsidR="00B41210" w:rsidRDefault="00B41210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А.А. </w:t>
      </w:r>
      <w:proofErr w:type="spellStart"/>
      <w:r w:rsidR="00F70485">
        <w:rPr>
          <w:sz w:val="18"/>
          <w:szCs w:val="18"/>
        </w:rPr>
        <w:t>Цкиманаури</w:t>
      </w:r>
      <w:proofErr w:type="spellEnd"/>
    </w:p>
    <w:p w:rsidR="003961BF" w:rsidRPr="004C76D0" w:rsidRDefault="00F70485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74-87-13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F6" w:rsidRDefault="003C44F6" w:rsidP="00D33604">
      <w:r>
        <w:separator/>
      </w:r>
    </w:p>
  </w:endnote>
  <w:endnote w:type="continuationSeparator" w:id="0">
    <w:p w:rsidR="003C44F6" w:rsidRDefault="003C44F6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F6" w:rsidRDefault="003C44F6" w:rsidP="00D33604">
      <w:r>
        <w:separator/>
      </w:r>
    </w:p>
  </w:footnote>
  <w:footnote w:type="continuationSeparator" w:id="0">
    <w:p w:rsidR="003C44F6" w:rsidRDefault="003C44F6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3B722B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F70485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4412C"/>
    <w:rsid w:val="000661DE"/>
    <w:rsid w:val="00066988"/>
    <w:rsid w:val="0007616F"/>
    <w:rsid w:val="00080871"/>
    <w:rsid w:val="0008722F"/>
    <w:rsid w:val="00094CC2"/>
    <w:rsid w:val="00094D47"/>
    <w:rsid w:val="0009564C"/>
    <w:rsid w:val="00097FC9"/>
    <w:rsid w:val="000A4AC0"/>
    <w:rsid w:val="000B4BDC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1BA3"/>
    <w:rsid w:val="001434F4"/>
    <w:rsid w:val="00187DF8"/>
    <w:rsid w:val="001940B5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16837"/>
    <w:rsid w:val="0022056B"/>
    <w:rsid w:val="002274D0"/>
    <w:rsid w:val="00260012"/>
    <w:rsid w:val="0028476F"/>
    <w:rsid w:val="00292466"/>
    <w:rsid w:val="002A14D5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7251F"/>
    <w:rsid w:val="0038077B"/>
    <w:rsid w:val="003961BF"/>
    <w:rsid w:val="003B5CCA"/>
    <w:rsid w:val="003B722B"/>
    <w:rsid w:val="003C1993"/>
    <w:rsid w:val="003C44F6"/>
    <w:rsid w:val="003C6484"/>
    <w:rsid w:val="003C6538"/>
    <w:rsid w:val="003E3373"/>
    <w:rsid w:val="003E3804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E31F3"/>
    <w:rsid w:val="004E5788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C7D73"/>
    <w:rsid w:val="005E11A9"/>
    <w:rsid w:val="005E551D"/>
    <w:rsid w:val="005E775A"/>
    <w:rsid w:val="006024FA"/>
    <w:rsid w:val="00603B27"/>
    <w:rsid w:val="00607AFF"/>
    <w:rsid w:val="00612682"/>
    <w:rsid w:val="00613785"/>
    <w:rsid w:val="006240A0"/>
    <w:rsid w:val="00625416"/>
    <w:rsid w:val="00630D1D"/>
    <w:rsid w:val="00647344"/>
    <w:rsid w:val="00652FED"/>
    <w:rsid w:val="0065367B"/>
    <w:rsid w:val="00656429"/>
    <w:rsid w:val="00661B6F"/>
    <w:rsid w:val="00667336"/>
    <w:rsid w:val="006753E9"/>
    <w:rsid w:val="00685B77"/>
    <w:rsid w:val="006A3B25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41877"/>
    <w:rsid w:val="0075066F"/>
    <w:rsid w:val="00762DF1"/>
    <w:rsid w:val="00774D3F"/>
    <w:rsid w:val="00776A9F"/>
    <w:rsid w:val="00781494"/>
    <w:rsid w:val="007836F0"/>
    <w:rsid w:val="007863C4"/>
    <w:rsid w:val="0079029B"/>
    <w:rsid w:val="007A15F5"/>
    <w:rsid w:val="007A2031"/>
    <w:rsid w:val="007A5D0E"/>
    <w:rsid w:val="007A7D3D"/>
    <w:rsid w:val="007C44DF"/>
    <w:rsid w:val="00817007"/>
    <w:rsid w:val="0082139E"/>
    <w:rsid w:val="00832CF1"/>
    <w:rsid w:val="00837CFF"/>
    <w:rsid w:val="00842922"/>
    <w:rsid w:val="00857665"/>
    <w:rsid w:val="008619DC"/>
    <w:rsid w:val="0087759B"/>
    <w:rsid w:val="008825F5"/>
    <w:rsid w:val="008840B9"/>
    <w:rsid w:val="008B4FD7"/>
    <w:rsid w:val="008C4081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0F1C"/>
    <w:rsid w:val="00A31BCF"/>
    <w:rsid w:val="00A37B63"/>
    <w:rsid w:val="00A60EC6"/>
    <w:rsid w:val="00A80773"/>
    <w:rsid w:val="00AA155C"/>
    <w:rsid w:val="00AA4685"/>
    <w:rsid w:val="00AD7941"/>
    <w:rsid w:val="00AE306F"/>
    <w:rsid w:val="00AF171A"/>
    <w:rsid w:val="00B01087"/>
    <w:rsid w:val="00B04FF1"/>
    <w:rsid w:val="00B30048"/>
    <w:rsid w:val="00B306ED"/>
    <w:rsid w:val="00B31933"/>
    <w:rsid w:val="00B41210"/>
    <w:rsid w:val="00B502B8"/>
    <w:rsid w:val="00B51CFD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E3F51"/>
    <w:rsid w:val="00CF7262"/>
    <w:rsid w:val="00D01F41"/>
    <w:rsid w:val="00D03F21"/>
    <w:rsid w:val="00D06561"/>
    <w:rsid w:val="00D30B05"/>
    <w:rsid w:val="00D33604"/>
    <w:rsid w:val="00D52451"/>
    <w:rsid w:val="00D53094"/>
    <w:rsid w:val="00D53ABC"/>
    <w:rsid w:val="00D612F5"/>
    <w:rsid w:val="00D86E73"/>
    <w:rsid w:val="00DA16EE"/>
    <w:rsid w:val="00DD748A"/>
    <w:rsid w:val="00E01B7B"/>
    <w:rsid w:val="00E04020"/>
    <w:rsid w:val="00E10D5D"/>
    <w:rsid w:val="00E133A7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948B8"/>
    <w:rsid w:val="00EA361B"/>
    <w:rsid w:val="00EA5217"/>
    <w:rsid w:val="00EB425A"/>
    <w:rsid w:val="00EC322F"/>
    <w:rsid w:val="00ED1D66"/>
    <w:rsid w:val="00ED2EB5"/>
    <w:rsid w:val="00EE1DEC"/>
    <w:rsid w:val="00EF0E25"/>
    <w:rsid w:val="00EF1688"/>
    <w:rsid w:val="00EF6109"/>
    <w:rsid w:val="00F16A2F"/>
    <w:rsid w:val="00F46C7E"/>
    <w:rsid w:val="00F62DD0"/>
    <w:rsid w:val="00F65AD4"/>
    <w:rsid w:val="00F70485"/>
    <w:rsid w:val="00F75202"/>
    <w:rsid w:val="00F76014"/>
    <w:rsid w:val="00F77B63"/>
    <w:rsid w:val="00F80891"/>
    <w:rsid w:val="00F902A9"/>
    <w:rsid w:val="00F907FE"/>
    <w:rsid w:val="00F96827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7836F0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E6FDC-EAEF-4EA1-9092-CBBD1749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</cp:revision>
  <cp:lastPrinted>2021-12-24T07:55:00Z</cp:lastPrinted>
  <dcterms:created xsi:type="dcterms:W3CDTF">2021-12-24T07:55:00Z</dcterms:created>
  <dcterms:modified xsi:type="dcterms:W3CDTF">2021-12-24T07:55:00Z</dcterms:modified>
</cp:coreProperties>
</file>